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FC" w:rsidRPr="0082273C" w:rsidRDefault="00D56BFC" w:rsidP="002B1768">
      <w:pPr>
        <w:spacing w:after="135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2273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Программа </w:t>
      </w:r>
      <w:r w:rsidR="002B1768" w:rsidRPr="0082273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летнего </w:t>
      </w:r>
      <w:r w:rsidRPr="0082273C">
        <w:rPr>
          <w:rFonts w:ascii="Times New Roman" w:hAnsi="Times New Roman" w:cs="Times New Roman"/>
          <w:b/>
          <w:color w:val="FF0000"/>
          <w:sz w:val="48"/>
          <w:szCs w:val="48"/>
        </w:rPr>
        <w:t>оздоровительного лагеря с дневным пребыванием детей "Здоровячки"</w:t>
      </w:r>
      <w:r w:rsidR="002B1768" w:rsidRPr="0082273C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</w:p>
    <w:p w:rsidR="004B37D0" w:rsidRPr="004B37D0" w:rsidRDefault="00D56BF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B1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детей, на которых рассчитана дополнительная образовательная программа:</w:t>
      </w:r>
      <w:r w:rsidR="002B1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6.5 - 13лет.</w:t>
      </w:r>
    </w:p>
    <w:p w:rsidR="004B37D0" w:rsidRPr="004B37D0" w:rsidRDefault="00D56BF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дополнительной образовательной программы: 04.0.2016 – 25.07.2016.</w:t>
      </w:r>
    </w:p>
    <w:p w:rsidR="002B1768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17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ПРОГРАММЫ</w:t>
      </w:r>
    </w:p>
    <w:p w:rsidR="002B1768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воспитания, оздоровления и занятости детей в период летних каникул.</w:t>
      </w:r>
    </w:p>
    <w:p w:rsidR="002B1768" w:rsidRPr="002B1768" w:rsidRDefault="00D56BFC" w:rsidP="004B37D0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17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B37D0" w:rsidRPr="002B17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2B17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ЖИДАЕМЫЕ РЕЗУЛЬТАТЫ РЕАЛИЗАЦИИ ПРОГРАММЫ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Охват отдыхом в лагере с дневным пребыванием учащихся 6.5</w:t>
      </w:r>
      <w:r w:rsidR="00D5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-13 лет.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Цель, задачи программы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программы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Основополагающие принципы и методы работы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и виды деятельности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 реализации программы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План-сетка мероприятий</w:t>
      </w:r>
    </w:p>
    <w:p w:rsidR="004B37D0" w:rsidRPr="004B37D0" w:rsidRDefault="004B37D0" w:rsidP="004B37D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4B37D0" w:rsidRPr="004B37D0" w:rsidRDefault="00D51D9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влияние на развитие личности ребенка оказывает коллектив, формируя моральные качества, определенные убеждения и совершенствуя способности и природные дарования.</w:t>
      </w:r>
    </w:p>
    <w:p w:rsidR="004B37D0" w:rsidRPr="004B37D0" w:rsidRDefault="00D51D9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формирования личности ребенка, как правило, осуществляется не в одном, а в нескольких коллективах, в которые он входит. Известный педагог В.А. Сухомлинский писал: «…каждый человек имеет свои духовные запросы и интересы, и нет такого универсального коллектива, в котором все они могли бы найти полное удовлетворение. Удовлетворить их можно лишь </w:t>
      </w:r>
      <w:proofErr w:type="gramStart"/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том</w:t>
      </w:r>
      <w:proofErr w:type="gramEnd"/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условии, когда духовная жизнь воспитанника проходит в нескольких коллективах, причем каждый из них имеет специфические цели и сферу деятельности».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оздоровительно-образовательный лагерь представляет собой уникальную среду для формирования у детей здорового образа жизни. Встречи с новыми людьми, знакомства со сверстниками, новые впечатления,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радость общения с природой - все это создает особые условия для внедрения в сознание ребенка интересных и полезных знаний о здоровом образе жизни в увлекательной и ненавязчивой форме.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Пришкольные лагеря – одна из наиболее востребованных форм летнего отдыха детей школьного возраста.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деятельности смены лагеря с дневным пребыванием определяется оздоровительной направленностью. Главным в деятельности смены лагеря будут оздоровительные мероприятия, направленные на укрепление физического, психологического, нравственного здоровья детей, формирование здорового образа жизни.</w:t>
      </w:r>
    </w:p>
    <w:p w:rsidR="00D51D9C" w:rsidRDefault="00D51D9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летнего школьного лагеря «Здоровячки» реализовывается на базе Муниципального общеобразовательного учреждения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основной общеобразовательной школы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 п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пирово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количестве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Продолжит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ельность дневного пребывания с 8.30 до 14.30, в течение 16</w:t>
      </w:r>
      <w:r w:rsidR="00CD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дней.</w:t>
      </w:r>
      <w:r w:rsidR="00CD222C" w:rsidRPr="00CD22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внимание уделяется оздоровлению следующих категорий школьников: из социально-необеспеченных семей (многодетных, безработных, с низким уровнем дохода), детей, находящихся под опекой, с ослабленным здоровьем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37D0" w:rsidRPr="004B37D0" w:rsidRDefault="00D51D9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направлением ДОЛ “Здоровячки” является спортивно-оздоровительная культура, что отражено в содержании, формах и методах деятельности лагеря.</w:t>
      </w:r>
    </w:p>
    <w:p w:rsidR="004B37D0" w:rsidRPr="004B37D0" w:rsidRDefault="00D51D9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37D0"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 ЗАДАЧИ ПРОГРАММЫ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оздоровительного лагеря с дневным пребыванием детей: Создание условий для сохранения и укрепления здоровья детей в период летних каникул, организация досуга учащихся.</w:t>
      </w:r>
    </w:p>
    <w:p w:rsid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C507B" w:rsidRPr="009C507B" w:rsidRDefault="009C507B" w:rsidP="009C507B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9C507B">
        <w:rPr>
          <w:rFonts w:ascii="Times New Roman" w:hAnsi="Times New Roman" w:cs="Times New Roman"/>
          <w:sz w:val="28"/>
          <w:szCs w:val="28"/>
        </w:rPr>
        <w:t>1.Создать условия для сохранения и укрепления здоровья учащихся, воспитание и развитие потребности в здоровом образе жизни.</w:t>
      </w:r>
    </w:p>
    <w:p w:rsidR="009C507B" w:rsidRPr="009C507B" w:rsidRDefault="009C507B" w:rsidP="009C507B">
      <w:pPr>
        <w:tabs>
          <w:tab w:val="left" w:pos="3320"/>
        </w:tabs>
        <w:rPr>
          <w:rFonts w:ascii="Times New Roman" w:hAnsi="Times New Roman" w:cs="Times New Roman"/>
          <w:sz w:val="28"/>
          <w:szCs w:val="28"/>
        </w:rPr>
      </w:pPr>
      <w:r w:rsidRPr="009C507B">
        <w:rPr>
          <w:rFonts w:ascii="Times New Roman" w:hAnsi="Times New Roman" w:cs="Times New Roman"/>
          <w:sz w:val="28"/>
          <w:szCs w:val="28"/>
        </w:rPr>
        <w:t>2. Организовать разнообразную личностно и общественно-значимую досуговую деятельность для развития и самореализации учащихся, их талантов, творчества и интересов.</w:t>
      </w:r>
    </w:p>
    <w:p w:rsidR="009C507B" w:rsidRPr="009C507B" w:rsidRDefault="009C507B" w:rsidP="009C507B">
      <w:pPr>
        <w:tabs>
          <w:tab w:val="left" w:pos="3320"/>
        </w:tabs>
        <w:rPr>
          <w:rFonts w:ascii="Times New Roman" w:hAnsi="Times New Roman" w:cs="Times New Roman"/>
          <w:sz w:val="28"/>
          <w:szCs w:val="28"/>
        </w:rPr>
      </w:pPr>
      <w:r w:rsidRPr="009C507B">
        <w:rPr>
          <w:rFonts w:ascii="Times New Roman" w:hAnsi="Times New Roman" w:cs="Times New Roman"/>
          <w:sz w:val="28"/>
          <w:szCs w:val="28"/>
        </w:rPr>
        <w:t>3. Воспитывать у учащихся нравственные качества личности, такие как: доброта, милосердие, дружба, уважение, взаимопомощь.</w:t>
      </w:r>
    </w:p>
    <w:p w:rsidR="009C507B" w:rsidRPr="009C507B" w:rsidRDefault="009C507B" w:rsidP="009C507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C507B">
        <w:rPr>
          <w:rFonts w:ascii="Times New Roman" w:hAnsi="Times New Roman" w:cs="Times New Roman"/>
          <w:sz w:val="28"/>
          <w:szCs w:val="28"/>
        </w:rPr>
        <w:t>4. Воспитывать  у учащихся любовь к Родине, родному краю, людям, живущим в нем. Формировать экологическую культуру личности.</w:t>
      </w:r>
    </w:p>
    <w:p w:rsidR="009C507B" w:rsidRPr="009C507B" w:rsidRDefault="009C507B" w:rsidP="009C507B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9C507B">
        <w:rPr>
          <w:rFonts w:ascii="Times New Roman" w:hAnsi="Times New Roman" w:cs="Times New Roman"/>
          <w:color w:val="333333"/>
          <w:sz w:val="28"/>
          <w:szCs w:val="28"/>
        </w:rPr>
        <w:lastRenderedPageBreak/>
        <w:t>5. Прививать  навыки здорового образа жизни, организация физической активности детей, умения оказания первой само- и взаимопомощи.</w:t>
      </w:r>
    </w:p>
    <w:p w:rsidR="009C507B" w:rsidRPr="009C507B" w:rsidRDefault="009C507B" w:rsidP="009C507B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9C507B">
        <w:rPr>
          <w:rFonts w:ascii="Times New Roman" w:hAnsi="Times New Roman" w:cs="Times New Roman"/>
          <w:color w:val="333333"/>
          <w:sz w:val="28"/>
          <w:szCs w:val="28"/>
        </w:rPr>
        <w:t xml:space="preserve"> 6.Формировать  благоприятную психологическую среды для социализации, общения со сверстниками; развивать коммуникативные  навыки поведения в коллективе.</w:t>
      </w:r>
    </w:p>
    <w:p w:rsidR="009C507B" w:rsidRPr="009C507B" w:rsidRDefault="009C507B" w:rsidP="009C507B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9C507B">
        <w:rPr>
          <w:rFonts w:ascii="Times New Roman" w:hAnsi="Times New Roman" w:cs="Times New Roman"/>
          <w:color w:val="333333"/>
          <w:sz w:val="28"/>
          <w:szCs w:val="28"/>
        </w:rPr>
        <w:t>7.Создание системы интересного, разнообразного по форме и содержанию отдыха и оздоровления детей.</w:t>
      </w:r>
    </w:p>
    <w:p w:rsidR="009C507B" w:rsidRPr="009C507B" w:rsidRDefault="009C507B" w:rsidP="009C507B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9C507B">
        <w:rPr>
          <w:rFonts w:ascii="Times New Roman" w:hAnsi="Times New Roman" w:cs="Times New Roman"/>
          <w:color w:val="333333"/>
          <w:sz w:val="28"/>
          <w:szCs w:val="28"/>
        </w:rPr>
        <w:t xml:space="preserve">8.Реализация лечебно-оздоровительных и профилактических, спортивных и </w:t>
      </w:r>
      <w:proofErr w:type="spellStart"/>
      <w:r w:rsidRPr="009C507B">
        <w:rPr>
          <w:rFonts w:ascii="Times New Roman" w:hAnsi="Times New Roman" w:cs="Times New Roman"/>
          <w:color w:val="333333"/>
          <w:sz w:val="28"/>
          <w:szCs w:val="28"/>
        </w:rPr>
        <w:t>культурно-досуговых</w:t>
      </w:r>
      <w:proofErr w:type="spellEnd"/>
      <w:r w:rsidRPr="009C507B">
        <w:rPr>
          <w:rFonts w:ascii="Times New Roman" w:hAnsi="Times New Roman" w:cs="Times New Roman"/>
          <w:color w:val="333333"/>
          <w:sz w:val="28"/>
          <w:szCs w:val="28"/>
        </w:rPr>
        <w:t xml:space="preserve"> программ.</w:t>
      </w:r>
    </w:p>
    <w:p w:rsidR="009C507B" w:rsidRPr="009C507B" w:rsidRDefault="009C507B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ПРОГРАММЫ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данной программы в том, что она является ярким примером реализации конкретного заказа со стороны государства, родителей детей – видеть здоровое будущее страны, здоровую нацию, здоровых детей.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и оригинальность программы заключается в гармоничном сочетании физкультурно-оздоровительной, творческо-познавательной и гражданско-патриотической деятельности учащихся посредством вовлечения детей в интеллектуальную, спортивно-игровую деятельность.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ОСНОВОПОЛАГАЮЩИЕ ПРИНЦИПЫ И МЕТОДЫ РАБОТЫ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основу программы </w:t>
      </w:r>
      <w:r w:rsidR="00532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положены следующие </w:t>
      </w: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принципы: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природосообразности</w:t>
      </w:r>
      <w:proofErr w:type="spellEnd"/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учета возрастных и индивидуальных особенностей школьников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равенства и сотрудничества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принцип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целостности и системности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гуманизма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Многовариантность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альтернативность</w:t>
      </w:r>
    </w:p>
    <w:p w:rsidR="004B37D0" w:rsidRPr="004B37D0" w:rsidRDefault="004B37D0" w:rsidP="004B37D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Моделирование и создание ситуации успеха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цели и задач данной программы считаю необходимым использовать данные </w:t>
      </w: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</w:p>
    <w:p w:rsidR="004B37D0" w:rsidRPr="004B37D0" w:rsidRDefault="004B37D0" w:rsidP="004B37D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Диагностические</w:t>
      </w:r>
    </w:p>
    <w:p w:rsidR="004B37D0" w:rsidRPr="004B37D0" w:rsidRDefault="004B37D0" w:rsidP="004B37D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</w:t>
      </w:r>
    </w:p>
    <w:p w:rsidR="004B37D0" w:rsidRPr="004B37D0" w:rsidRDefault="004B37D0" w:rsidP="004B37D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Побудительные</w:t>
      </w:r>
    </w:p>
    <w:p w:rsidR="004B37D0" w:rsidRPr="004B37D0" w:rsidRDefault="004B37D0" w:rsidP="004B37D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</w:t>
      </w:r>
    </w:p>
    <w:p w:rsidR="004B37D0" w:rsidRPr="004B37D0" w:rsidRDefault="004B37D0" w:rsidP="004B37D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коррекции</w:t>
      </w:r>
    </w:p>
    <w:p w:rsidR="004B37D0" w:rsidRPr="004B37D0" w:rsidRDefault="004B37D0" w:rsidP="004B37D0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Игровые методы</w:t>
      </w:r>
    </w:p>
    <w:p w:rsidR="004B37D0" w:rsidRPr="004B37D0" w:rsidRDefault="004B37D0" w:rsidP="00D51D9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НАПРАВЛЕНИЕ И ВИДЫ ДЕЯТЕЛЬНОСТИ</w:t>
      </w:r>
    </w:p>
    <w:p w:rsidR="004B37D0" w:rsidRPr="004B37D0" w:rsidRDefault="004B37D0" w:rsidP="004B37D0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Физкультурно-оздоровительная работа</w:t>
      </w:r>
    </w:p>
    <w:p w:rsidR="004B37D0" w:rsidRPr="004B37D0" w:rsidRDefault="004B37D0" w:rsidP="004B37D0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Досуговая деятельность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Физкультурно-оздоровительная работа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физкультурно-оздоровительной деятельности:</w:t>
      </w:r>
    </w:p>
    <w:p w:rsidR="004B37D0" w:rsidRPr="004B37D0" w:rsidRDefault="004B37D0" w:rsidP="004B37D0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детей в различные формы физкультурно-оздоровительной работы;</w:t>
      </w:r>
    </w:p>
    <w:p w:rsidR="004B37D0" w:rsidRPr="004B37D0" w:rsidRDefault="004B37D0" w:rsidP="004B37D0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и укрепление гигиенических навыков</w:t>
      </w:r>
    </w:p>
    <w:p w:rsidR="004B37D0" w:rsidRPr="004B37D0" w:rsidRDefault="004B37D0" w:rsidP="004B37D0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знаний об охране здоровья.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организации: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ежедневная утренняя зарядка;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солнечные, воздушные ванны;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оздоровительный комплекс процедур;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витаминизация третьих блюд;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спортивных соревнований, праздников здоровья, викторин;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ежедневные подвижные игры на воздухе;</w:t>
      </w:r>
    </w:p>
    <w:p w:rsidR="004B37D0" w:rsidRPr="004B37D0" w:rsidRDefault="004B37D0" w:rsidP="00D51D9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фильмов и инструктажи по пожарной безопасности, правилам дорожного движения, безопасному поведению в транспорте, общественных местах, на воде;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мини-тренингов «Один дома» и «Один на улице»;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благоприятного морально-психологического климата в детском коллективе;</w:t>
      </w:r>
    </w:p>
    <w:p w:rsidR="004B37D0" w:rsidRPr="004B37D0" w:rsidRDefault="004B37D0" w:rsidP="004B37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детей навыков сотрудничества, сотворчества, сочувствия.</w:t>
      </w:r>
    </w:p>
    <w:p w:rsidR="004B37D0" w:rsidRPr="004B37D0" w:rsidRDefault="004B37D0" w:rsidP="004B37D0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Досуговая</w:t>
      </w:r>
      <w:proofErr w:type="spellEnd"/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деятельность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деятельности:</w:t>
      </w:r>
    </w:p>
    <w:p w:rsidR="004B37D0" w:rsidRPr="004B37D0" w:rsidRDefault="004B37D0" w:rsidP="004B37D0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Вовлечь как можно больше ребят в различные формы организации досуга.</w:t>
      </w:r>
    </w:p>
    <w:p w:rsidR="004B37D0" w:rsidRPr="004B37D0" w:rsidRDefault="004B37D0" w:rsidP="004B37D0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деятельность творческих мастерских.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идет закрепление норм поведения и правил этикета, толерантности.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spellStart"/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Досуговая</w:t>
      </w:r>
      <w:proofErr w:type="spellEnd"/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Виды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деятельности:</w:t>
      </w:r>
    </w:p>
    <w:p w:rsidR="004B37D0" w:rsidRPr="004B37D0" w:rsidRDefault="004B37D0" w:rsidP="004B37D0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дискотек, проведение экскурсий, спортивных соревнований, прогулки;</w:t>
      </w:r>
    </w:p>
    <w:p w:rsidR="004B37D0" w:rsidRPr="004B37D0" w:rsidRDefault="004B37D0" w:rsidP="004B37D0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отдых, в какой – 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4B37D0" w:rsidRPr="004B37D0" w:rsidRDefault="004B37D0" w:rsidP="004B37D0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4B37D0" w:rsidRPr="004B37D0" w:rsidRDefault="004B37D0" w:rsidP="004B37D0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творчество – наиболее высокий уровень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 Воспитанники лагеря посещают кружки, творческие мастерские.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является необходимым условием развития и формирования личности, групп на основе общего интереса.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МЕХАНИЗМ РЕАЛИЗАЦИИ ПРОГРАММЫ</w:t>
      </w:r>
    </w:p>
    <w:p w:rsidR="004B37D0" w:rsidRPr="004B37D0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4B37D0"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реализуется в четыре этапа согласно разработанному плану мероприятий в установленные для каждой позиции сроки.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этап – организационный – апрель-май</w:t>
      </w:r>
    </w:p>
    <w:p w:rsidR="004B37D0" w:rsidRPr="004B37D0" w:rsidRDefault="004B37D0" w:rsidP="004B37D0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нормативно-правовой базы;</w:t>
      </w:r>
    </w:p>
    <w:p w:rsidR="004B37D0" w:rsidRPr="004B37D0" w:rsidRDefault="004B37D0" w:rsidP="004B37D0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кадрового состава;</w:t>
      </w:r>
    </w:p>
    <w:p w:rsidR="004B37D0" w:rsidRPr="004B37D0" w:rsidRDefault="004B37D0" w:rsidP="004B37D0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 «Здоровячки»;</w:t>
      </w:r>
    </w:p>
    <w:p w:rsidR="004B37D0" w:rsidRPr="004B37D0" w:rsidRDefault="004B37D0" w:rsidP="004B37D0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перспектив деятельности по программе;</w:t>
      </w:r>
    </w:p>
    <w:p w:rsidR="004B37D0" w:rsidRPr="004B37D0" w:rsidRDefault="00D56BFC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 этап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</w:t>
      </w:r>
      <w:r w:rsidR="004B37D0"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-июль</w:t>
      </w:r>
      <w:proofErr w:type="spellEnd"/>
      <w:proofErr w:type="gramEnd"/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отработка всех форм реализации программы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этап – итоговый–</w:t>
      </w:r>
      <w:r w:rsidR="00D56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D56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(к</w:t>
      </w:r>
      <w:proofErr w:type="gramEnd"/>
      <w:r w:rsidR="00D56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онец)</w:t>
      </w: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июл</w:t>
      </w:r>
      <w:r w:rsidR="00D56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</w:p>
    <w:p w:rsidR="004B37D0" w:rsidRPr="004B37D0" w:rsidRDefault="004B37D0" w:rsidP="004B37D0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оптимизация форм деятельности;</w:t>
      </w:r>
    </w:p>
    <w:p w:rsidR="004B37D0" w:rsidRPr="004B37D0" w:rsidRDefault="004B37D0" w:rsidP="004B37D0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накапливание опыта деятельности;</w:t>
      </w:r>
    </w:p>
    <w:p w:rsidR="004B37D0" w:rsidRPr="004B37D0" w:rsidRDefault="004B37D0" w:rsidP="004B37D0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дальнейшей перспективы;</w:t>
      </w:r>
    </w:p>
    <w:p w:rsidR="004B37D0" w:rsidRPr="004B37D0" w:rsidRDefault="004B37D0" w:rsidP="004B37D0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оценка эффективности реализации программы.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 этап – аналитический – июль</w:t>
      </w:r>
    </w:p>
    <w:p w:rsidR="004B37D0" w:rsidRPr="004B37D0" w:rsidRDefault="004B37D0" w:rsidP="004B37D0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смены;</w:t>
      </w:r>
    </w:p>
    <w:p w:rsidR="004B37D0" w:rsidRPr="004B37D0" w:rsidRDefault="004B37D0" w:rsidP="004B37D0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перспектив деятельности организации;</w:t>
      </w:r>
    </w:p>
    <w:p w:rsidR="004B37D0" w:rsidRPr="004B37D0" w:rsidRDefault="004B37D0" w:rsidP="004B37D0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D56BFC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реализации программы летнего школьного лагеря принимают участие учителя начальных классов, учитель физкультуры, медицинская сестра</w:t>
      </w:r>
      <w:r w:rsidR="00D5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реализации программы обсуждается на педагогических и методических советах лагеря.</w:t>
      </w:r>
    </w:p>
    <w:p w:rsidR="002B1768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1768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B1768" w:rsidRDefault="002B1768" w:rsidP="004B37D0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социальное развитие каждой личности через положительную мотивацию, интересы и ведение индивидуальных, групповых и коллективных занятий.</w:t>
      </w: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реализации данной программы ожидается:</w:t>
      </w:r>
    </w:p>
    <w:p w:rsidR="004B37D0" w:rsidRPr="004B37D0" w:rsidRDefault="004B37D0" w:rsidP="004B37D0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 укрепление физического и психологического здоровья детей;</w:t>
      </w:r>
    </w:p>
    <w:p w:rsidR="004B37D0" w:rsidRPr="004B37D0" w:rsidRDefault="004B37D0" w:rsidP="004B37D0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полноценного отдыха детей;</w:t>
      </w:r>
    </w:p>
    <w:p w:rsidR="004B37D0" w:rsidRPr="004B37D0" w:rsidRDefault="004B37D0" w:rsidP="004B37D0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охват детей всеми формами оздоровления и занятости, предусмотренными программой;</w:t>
      </w:r>
    </w:p>
    <w:p w:rsidR="004B37D0" w:rsidRDefault="004B37D0" w:rsidP="004B37D0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детей, развитие их организаторских и творческих способностей;</w:t>
      </w:r>
    </w:p>
    <w:p w:rsidR="00D56BFC" w:rsidRDefault="00D56BFC" w:rsidP="00D56BF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1768" w:rsidRDefault="002B1768" w:rsidP="00D5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768" w:rsidRDefault="002B1768" w:rsidP="00D5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768" w:rsidRDefault="002B1768" w:rsidP="00D5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768" w:rsidRPr="007E6B47" w:rsidRDefault="002B1768" w:rsidP="00D5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22C" w:rsidRPr="007E6B47" w:rsidRDefault="00CD222C" w:rsidP="00D5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22C" w:rsidRPr="007E6B47" w:rsidRDefault="00CD222C" w:rsidP="00D56B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BFC" w:rsidRPr="00722DA7" w:rsidRDefault="0082273C" w:rsidP="00CD222C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22DA7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ПЛАН  РАБОТЫ ЛЕТНЕГО ОЗДОРОВИТЕЛЬНОГО ЛАГЕРЯ «ЗДОРОВЯЧКИ»</w:t>
      </w:r>
    </w:p>
    <w:p w:rsidR="002B1768" w:rsidRPr="002B1768" w:rsidRDefault="002B1768" w:rsidP="008227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222"/>
      </w:tblGrid>
      <w:tr w:rsidR="00D56BFC" w:rsidRPr="000C7DBB" w:rsidTr="009A30B9">
        <w:tc>
          <w:tcPr>
            <w:tcW w:w="1242" w:type="dxa"/>
          </w:tcPr>
          <w:p w:rsidR="00D56BFC" w:rsidRPr="00F62564" w:rsidRDefault="00D56BFC" w:rsidP="009A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5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5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</w:p>
          <w:p w:rsidR="00D56BFC" w:rsidRPr="00F62564" w:rsidRDefault="00D56BFC" w:rsidP="009A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6BFC" w:rsidRPr="000C7DBB" w:rsidTr="009A30B9">
        <w:tc>
          <w:tcPr>
            <w:tcW w:w="1242" w:type="dxa"/>
          </w:tcPr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6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F6256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«Правила поведения в оздоровительном лагере»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День знакомств.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Минутка здоровья: мой рост, мой вес.</w:t>
            </w:r>
          </w:p>
          <w:p w:rsidR="00D56BFC" w:rsidRPr="002A282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Игры на свежем воздухе.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Беседа «Техника безопасности в спортивных играх».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Подготовка к открытию лагеря.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Познавательная программа «В ночь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Ивана-Купала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ДК)</w:t>
            </w:r>
          </w:p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Соревнование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сильные, смелые».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Беседа о правилах дорожного движения.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«Творческая мастерская».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Подготовка к открытию лагеря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День ГАИ. Программа «Мы и дорожные знаки».</w:t>
            </w:r>
          </w:p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«Веселый футбол».</w:t>
            </w:r>
          </w:p>
        </w:tc>
      </w:tr>
      <w:tr w:rsidR="00D56BFC" w:rsidRPr="000C7DBB" w:rsidTr="009A30B9">
        <w:trPr>
          <w:trHeight w:val="1247"/>
        </w:trPr>
        <w:tc>
          <w:tcPr>
            <w:tcW w:w="124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 июля</w:t>
            </w:r>
          </w:p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Беседа о вежливости.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8B7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7E92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линейка, посвященная открытию лагеря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Праздничный концерт.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Спектакль «Ромашка». (ДК)</w:t>
            </w:r>
          </w:p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«Здравствуй, друг!»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программа. (ЦБ)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 июля</w:t>
            </w:r>
          </w:p>
        </w:tc>
        <w:tc>
          <w:tcPr>
            <w:tcW w:w="822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«Моя семья». 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эрудитов. 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Всемирный день семьи, любви и верности. </w:t>
            </w:r>
          </w:p>
          <w:p w:rsidR="00D56BFC" w:rsidRPr="00F62564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Конкурс рисунков «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Беседа «Правила поведения на воде».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Беседа «О языке животных».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День Российской почты: «Пожелаем друг другу добра». 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Изучаем дорожные знаки.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822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«Если с другом вышел в путь»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Выезд в Городецкий народный театр. Спектакль «Умная баба».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Дискотека.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822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группами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2.Экскурсия в МЧС.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Театр миниатюр.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Изучаем дорожные знаки.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822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«Здоровый образ жизни»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2.«День любимых игр». Игровая программа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ДК)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3.«Квадрат знаний». Игра-путешествие в мир животных. (ЦБ)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822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«Красный свет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- дороги нет»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2.Малые сказочные 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Олимпи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йские игры (спортивный праздник).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3.Игра «Все на свете интересно».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 «Солнце наш друг и недруг».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«С нами друг».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3.«Алло, мы ищем таланты» (репетиция к конкурсу талантов). 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Трудовой десант.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 «Правила личной безопасности».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2.Играем в футбол.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3.Викторина по русским народным сказкам.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4.Соревнования между звеньями «Быстрее, выше, сильнее».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 «Правила передвижения группами».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2.Викторина «Знаки дорожные знать каждому положено».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3.«Алло, мы ищем таланты» (конкурс талантов).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4.Изучаем дорожные знаки.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 «Телефоны экстренной помощи».</w:t>
            </w:r>
          </w:p>
          <w:p w:rsidR="004C6BF2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C7DBB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</w:t>
            </w:r>
            <w:r w:rsidR="004C6BF2">
              <w:rPr>
                <w:rFonts w:ascii="Times New Roman" w:eastAsia="Calibri" w:hAnsi="Times New Roman" w:cs="Times New Roman"/>
                <w:sz w:val="28"/>
                <w:szCs w:val="28"/>
              </w:rPr>
              <w:t>ы.»</w:t>
            </w:r>
          </w:p>
          <w:p w:rsidR="004C6BF2" w:rsidRDefault="004C6BF2" w:rsidP="004C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3.Выезд в Городецкий народный театр «Калейдоскоп игр».</w:t>
            </w:r>
          </w:p>
          <w:p w:rsidR="00D56BFC" w:rsidRPr="000C7DBB" w:rsidRDefault="00D56BFC" w:rsidP="004C6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4.Подготовка к закрытию лагеря.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4C6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«Осторожно! Электричество».</w:t>
            </w:r>
          </w:p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4C6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Просмотр фильма «Родное Спирово».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3.Подготовка к закрытию лагеря.</w:t>
            </w:r>
          </w:p>
        </w:tc>
      </w:tr>
      <w:tr w:rsidR="00D56BFC" w:rsidRPr="000C7DBB" w:rsidTr="009A30B9">
        <w:tc>
          <w:tcPr>
            <w:tcW w:w="1242" w:type="dxa"/>
          </w:tcPr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июля</w:t>
            </w:r>
          </w:p>
        </w:tc>
        <w:tc>
          <w:tcPr>
            <w:tcW w:w="8222" w:type="dxa"/>
          </w:tcPr>
          <w:p w:rsidR="00D56BFC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1.Беседа «Железная дорога – зона повышенной опасности».</w:t>
            </w:r>
          </w:p>
          <w:p w:rsidR="00D56BFC" w:rsidRPr="000C7DBB" w:rsidRDefault="00D56BFC" w:rsidP="009A30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2.Торжественная линейка, посвященная закрытию лагеря. 3.Праздничный концерт. Дискотека.</w:t>
            </w:r>
          </w:p>
        </w:tc>
      </w:tr>
    </w:tbl>
    <w:p w:rsidR="00D56BFC" w:rsidRPr="00D56BFC" w:rsidRDefault="00D56BFC" w:rsidP="00D56BF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BFC" w:rsidRPr="00D56BFC" w:rsidRDefault="00D56BFC" w:rsidP="00D56BFC">
      <w:pPr>
        <w:rPr>
          <w:rFonts w:ascii="Times New Roman" w:eastAsia="Calibri" w:hAnsi="Times New Roman" w:cs="Times New Roman"/>
          <w:sz w:val="28"/>
          <w:szCs w:val="28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6BFC" w:rsidRPr="004B37D0" w:rsidRDefault="00D56BFC" w:rsidP="00D56BFC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7D0" w:rsidRPr="004B37D0" w:rsidRDefault="004B37D0" w:rsidP="004B37D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</w:t>
      </w: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Афанасьев С.П.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Коморин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С.В., Что делать с детьми в загородном лагере, – М. 1998.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Загородный летний лагерь. /Сост. С.И. Лобачёва, В.А. Великородная – М.: ВАКО, 2006.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Титов С.В. Здравствуй, лето! – Волгоград, Учитель, 2001.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«Школьная площадка» А.Н.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Никульников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– Новосибирск, 2006.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 игрой круглый год» М.С. Коган. – Новосибирск: Сибирское университетское издательство, 2006.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«Начальная школа», 2010-2012.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Серия: «Праздник в школе». – Минск: «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Красико-Принт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2007.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 «Педсовет» за 2010-2012 год.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Газета: «Последний звонок» за 2010-2012 год.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«Необычные праздники дома¸ в школе и во дворе». Л. Соколова. – Новосибирск, 2007.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Григоренко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Ю.Н.,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Кострецова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У.Ю., Учебное пособие по организации детского досуга в детских оздоровительных лагерях. – Педагогическое общество России, 2002.</w:t>
      </w:r>
    </w:p>
    <w:p w:rsidR="004B37D0" w:rsidRPr="004B37D0" w:rsidRDefault="004B37D0" w:rsidP="004B37D0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досуговых, </w:t>
      </w:r>
      <w:proofErr w:type="spellStart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творчсеких</w:t>
      </w:r>
      <w:proofErr w:type="spellEnd"/>
      <w:r w:rsidRPr="004B37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игровых мероприятий в летнем лагере. С.И.Лобачева. – Москва: ВАКО, 2007.</w:t>
      </w:r>
    </w:p>
    <w:p w:rsidR="002C0783" w:rsidRPr="004B37D0" w:rsidRDefault="002C0783">
      <w:pPr>
        <w:rPr>
          <w:rFonts w:ascii="Times New Roman" w:hAnsi="Times New Roman" w:cs="Times New Roman"/>
          <w:sz w:val="28"/>
          <w:szCs w:val="28"/>
        </w:rPr>
      </w:pPr>
    </w:p>
    <w:sectPr w:rsidR="002C0783" w:rsidRPr="004B37D0" w:rsidSect="002B176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EB2"/>
    <w:multiLevelType w:val="multilevel"/>
    <w:tmpl w:val="3C5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E7FC3"/>
    <w:multiLevelType w:val="multilevel"/>
    <w:tmpl w:val="8154E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600A"/>
    <w:multiLevelType w:val="multilevel"/>
    <w:tmpl w:val="7570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D78DB"/>
    <w:multiLevelType w:val="multilevel"/>
    <w:tmpl w:val="5AF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6D67"/>
    <w:multiLevelType w:val="multilevel"/>
    <w:tmpl w:val="8AB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D44C9"/>
    <w:multiLevelType w:val="multilevel"/>
    <w:tmpl w:val="3282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A5929"/>
    <w:multiLevelType w:val="multilevel"/>
    <w:tmpl w:val="60BC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30AAB"/>
    <w:multiLevelType w:val="multilevel"/>
    <w:tmpl w:val="FAC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41BAD"/>
    <w:multiLevelType w:val="multilevel"/>
    <w:tmpl w:val="031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E74F4"/>
    <w:multiLevelType w:val="multilevel"/>
    <w:tmpl w:val="EB8E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C3832"/>
    <w:multiLevelType w:val="multilevel"/>
    <w:tmpl w:val="4DC6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07CAB"/>
    <w:multiLevelType w:val="multilevel"/>
    <w:tmpl w:val="E042FD6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761C6"/>
    <w:multiLevelType w:val="multilevel"/>
    <w:tmpl w:val="54A4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B702E"/>
    <w:multiLevelType w:val="multilevel"/>
    <w:tmpl w:val="E25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F624E"/>
    <w:multiLevelType w:val="multilevel"/>
    <w:tmpl w:val="180E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D0"/>
    <w:rsid w:val="00042697"/>
    <w:rsid w:val="00144492"/>
    <w:rsid w:val="0016403B"/>
    <w:rsid w:val="002177B1"/>
    <w:rsid w:val="002B1768"/>
    <w:rsid w:val="002C0783"/>
    <w:rsid w:val="003D4547"/>
    <w:rsid w:val="004B37D0"/>
    <w:rsid w:val="004C6BF2"/>
    <w:rsid w:val="00532F96"/>
    <w:rsid w:val="00722DA7"/>
    <w:rsid w:val="00782246"/>
    <w:rsid w:val="007A275C"/>
    <w:rsid w:val="007E6B47"/>
    <w:rsid w:val="008155A9"/>
    <w:rsid w:val="0082273C"/>
    <w:rsid w:val="009A1BCC"/>
    <w:rsid w:val="009B06AE"/>
    <w:rsid w:val="009C507B"/>
    <w:rsid w:val="00C25BD7"/>
    <w:rsid w:val="00CD222C"/>
    <w:rsid w:val="00D51D9C"/>
    <w:rsid w:val="00D56BFC"/>
    <w:rsid w:val="00ED3835"/>
    <w:rsid w:val="00F9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7D0"/>
    <w:rPr>
      <w:b/>
      <w:bCs/>
    </w:rPr>
  </w:style>
  <w:style w:type="paragraph" w:styleId="a4">
    <w:name w:val="Normal (Web)"/>
    <w:basedOn w:val="a"/>
    <w:uiPriority w:val="99"/>
    <w:semiHidden/>
    <w:unhideWhenUsed/>
    <w:rsid w:val="004B37D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6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56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2016-07-11T06:57:00Z</dcterms:created>
  <dcterms:modified xsi:type="dcterms:W3CDTF">2016-07-18T11:02:00Z</dcterms:modified>
</cp:coreProperties>
</file>